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1" w:rsidRDefault="00E14BD5" w:rsidP="00E14BD5">
      <w:pPr>
        <w:jc w:val="center"/>
        <w:rPr>
          <w:b/>
        </w:rPr>
      </w:pPr>
      <w:r w:rsidRPr="00E14BD5">
        <w:rPr>
          <w:b/>
        </w:rPr>
        <w:t>Информация о предельных тарифах</w:t>
      </w:r>
    </w:p>
    <w:p w:rsidR="00FF5AB7" w:rsidRPr="00E14BD5" w:rsidRDefault="00FF5AB7" w:rsidP="00E14BD5">
      <w:pPr>
        <w:jc w:val="center"/>
        <w:rPr>
          <w:b/>
        </w:rPr>
      </w:pPr>
      <w:r>
        <w:rPr>
          <w:b/>
        </w:rPr>
        <w:t>на 20</w:t>
      </w:r>
      <w:r w:rsidR="003E6509">
        <w:rPr>
          <w:b/>
        </w:rPr>
        <w:t>20</w:t>
      </w:r>
      <w:r>
        <w:rPr>
          <w:b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6203"/>
        <w:gridCol w:w="3368"/>
      </w:tblGrid>
      <w:tr w:rsidR="004B29CA" w:rsidTr="00E14BD5">
        <w:tc>
          <w:tcPr>
            <w:tcW w:w="0" w:type="auto"/>
          </w:tcPr>
          <w:p w:rsidR="00E14BD5" w:rsidRDefault="00E14BD5">
            <w:r>
              <w:rPr>
                <w:rFonts w:ascii="Calibri" w:hAnsi="Calibri" w:cs="Calibri"/>
              </w:rPr>
              <w:t>Наименование органа регулирования, принявшего решение об утверждении предельных тарифов</w:t>
            </w:r>
          </w:p>
        </w:tc>
        <w:tc>
          <w:tcPr>
            <w:tcW w:w="0" w:type="auto"/>
          </w:tcPr>
          <w:p w:rsidR="00E14BD5" w:rsidRDefault="004B29CA">
            <w:r>
              <w:t>Комитет по ценам и тарифам Московской области</w:t>
            </w:r>
          </w:p>
        </w:tc>
      </w:tr>
      <w:tr w:rsidR="004B29CA" w:rsidTr="00E14BD5">
        <w:tc>
          <w:tcPr>
            <w:tcW w:w="0" w:type="auto"/>
          </w:tcPr>
          <w:p w:rsidR="00E14BD5" w:rsidRDefault="00E14BD5">
            <w:r>
              <w:rPr>
                <w:rFonts w:ascii="Calibri" w:hAnsi="Calibri" w:cs="Calibri"/>
              </w:rPr>
              <w:t>Реквизиты (дата и номер) такого решения</w:t>
            </w:r>
          </w:p>
        </w:tc>
        <w:tc>
          <w:tcPr>
            <w:tcW w:w="0" w:type="auto"/>
          </w:tcPr>
          <w:p w:rsidR="004B29CA" w:rsidRDefault="004B29CA" w:rsidP="003E6509">
            <w:r>
              <w:t xml:space="preserve">Распоряжение </w:t>
            </w:r>
            <w:r w:rsidR="003E6509">
              <w:t>411</w:t>
            </w:r>
            <w:r>
              <w:t xml:space="preserve">-р от </w:t>
            </w:r>
            <w:r w:rsidR="00E818A2">
              <w:t>20</w:t>
            </w:r>
            <w:r>
              <w:t>.1</w:t>
            </w:r>
            <w:r w:rsidR="00E818A2">
              <w:t>2</w:t>
            </w:r>
            <w:r>
              <w:t>.201</w:t>
            </w:r>
            <w:r w:rsidR="003E6509">
              <w:t>9</w:t>
            </w:r>
            <w:proofErr w:type="gramStart"/>
            <w:r>
              <w:t xml:space="preserve"> ;</w:t>
            </w:r>
            <w:proofErr w:type="gramEnd"/>
          </w:p>
        </w:tc>
      </w:tr>
      <w:tr w:rsidR="004B29CA" w:rsidTr="00E14BD5">
        <w:tc>
          <w:tcPr>
            <w:tcW w:w="0" w:type="auto"/>
          </w:tcPr>
          <w:p w:rsidR="00E14BD5" w:rsidRPr="00C2552A" w:rsidRDefault="00E14BD5" w:rsidP="00E14BD5">
            <w:pPr>
              <w:rPr>
                <w:b/>
              </w:rPr>
            </w:pPr>
            <w:r w:rsidRPr="00C2552A">
              <w:rPr>
                <w:rFonts w:ascii="Calibri" w:hAnsi="Calibri" w:cs="Calibri"/>
                <w:b/>
              </w:rPr>
              <w:t>Величина установленного предельного тарифа</w:t>
            </w:r>
          </w:p>
        </w:tc>
        <w:tc>
          <w:tcPr>
            <w:tcW w:w="0" w:type="auto"/>
          </w:tcPr>
          <w:p w:rsidR="00E14BD5" w:rsidRPr="00C2552A" w:rsidRDefault="003E6509" w:rsidP="00235139">
            <w:pPr>
              <w:rPr>
                <w:b/>
              </w:rPr>
            </w:pPr>
            <w:r>
              <w:rPr>
                <w:b/>
              </w:rPr>
              <w:t xml:space="preserve">1775,62 </w:t>
            </w:r>
            <w:r w:rsidR="004B29CA" w:rsidRPr="00C2552A">
              <w:rPr>
                <w:b/>
              </w:rPr>
              <w:t xml:space="preserve">руб. за </w:t>
            </w:r>
            <w:proofErr w:type="gramStart"/>
            <w:r w:rsidR="00235139">
              <w:rPr>
                <w:b/>
              </w:rPr>
              <w:t>т</w:t>
            </w:r>
            <w:proofErr w:type="gramEnd"/>
          </w:p>
        </w:tc>
      </w:tr>
      <w:tr w:rsidR="004B29CA" w:rsidTr="00E818A2">
        <w:trPr>
          <w:trHeight w:val="264"/>
        </w:trPr>
        <w:tc>
          <w:tcPr>
            <w:tcW w:w="0" w:type="auto"/>
            <w:tcBorders>
              <w:bottom w:val="single" w:sz="4" w:space="0" w:color="auto"/>
            </w:tcBorders>
          </w:tcPr>
          <w:p w:rsidR="00E14BD5" w:rsidRPr="00C2552A" w:rsidRDefault="00E14BD5">
            <w:pPr>
              <w:rPr>
                <w:i/>
                <w:sz w:val="20"/>
                <w:szCs w:val="20"/>
              </w:rPr>
            </w:pPr>
            <w:r w:rsidRPr="00C2552A">
              <w:rPr>
                <w:rFonts w:ascii="Calibri" w:hAnsi="Calibri" w:cs="Calibri"/>
                <w:i/>
                <w:sz w:val="20"/>
                <w:szCs w:val="20"/>
              </w:rPr>
              <w:t>Срок действия предельного тарифа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18A2" w:rsidRPr="00C2552A" w:rsidRDefault="004B29CA" w:rsidP="003E6509">
            <w:pPr>
              <w:rPr>
                <w:i/>
                <w:sz w:val="20"/>
                <w:szCs w:val="20"/>
              </w:rPr>
            </w:pPr>
            <w:r w:rsidRPr="00C2552A">
              <w:rPr>
                <w:i/>
                <w:sz w:val="20"/>
                <w:szCs w:val="20"/>
              </w:rPr>
              <w:t>01.0</w:t>
            </w:r>
            <w:r w:rsidR="00E818A2" w:rsidRPr="00C2552A">
              <w:rPr>
                <w:i/>
                <w:sz w:val="20"/>
                <w:szCs w:val="20"/>
              </w:rPr>
              <w:t>1</w:t>
            </w:r>
            <w:r w:rsidRPr="00C2552A">
              <w:rPr>
                <w:i/>
                <w:sz w:val="20"/>
                <w:szCs w:val="20"/>
              </w:rPr>
              <w:t>.20</w:t>
            </w:r>
            <w:r w:rsidR="003E6509">
              <w:rPr>
                <w:i/>
                <w:sz w:val="20"/>
                <w:szCs w:val="20"/>
              </w:rPr>
              <w:t>20</w:t>
            </w:r>
            <w:r w:rsidRPr="00C2552A">
              <w:rPr>
                <w:i/>
                <w:sz w:val="20"/>
                <w:szCs w:val="20"/>
              </w:rPr>
              <w:t xml:space="preserve"> - 30.06.20</w:t>
            </w:r>
            <w:r w:rsidR="003E6509">
              <w:rPr>
                <w:i/>
                <w:sz w:val="20"/>
                <w:szCs w:val="20"/>
              </w:rPr>
              <w:t>20</w:t>
            </w:r>
          </w:p>
        </w:tc>
      </w:tr>
      <w:tr w:rsidR="00E818A2" w:rsidTr="00E818A2">
        <w:trPr>
          <w:trHeight w:val="3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18A2" w:rsidRPr="00C2552A" w:rsidRDefault="00E818A2" w:rsidP="00E818A2">
            <w:pPr>
              <w:rPr>
                <w:rFonts w:ascii="Calibri" w:hAnsi="Calibri" w:cs="Calibri"/>
                <w:b/>
              </w:rPr>
            </w:pPr>
            <w:r w:rsidRPr="00C2552A">
              <w:rPr>
                <w:rFonts w:ascii="Calibri" w:hAnsi="Calibri" w:cs="Calibri"/>
                <w:b/>
              </w:rPr>
              <w:t>Величина установленного предельного тарифа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18A2" w:rsidRPr="00C2552A" w:rsidRDefault="003E6509" w:rsidP="00235139">
            <w:pPr>
              <w:rPr>
                <w:b/>
              </w:rPr>
            </w:pPr>
            <w:r>
              <w:rPr>
                <w:b/>
              </w:rPr>
              <w:t>2450,50</w:t>
            </w:r>
            <w:r w:rsidR="00960343" w:rsidRPr="00C2552A">
              <w:rPr>
                <w:b/>
              </w:rPr>
              <w:t xml:space="preserve"> руб. за </w:t>
            </w:r>
            <w:proofErr w:type="gramStart"/>
            <w:r w:rsidR="00235139">
              <w:rPr>
                <w:b/>
              </w:rPr>
              <w:t>т</w:t>
            </w:r>
            <w:proofErr w:type="gramEnd"/>
          </w:p>
        </w:tc>
      </w:tr>
      <w:tr w:rsidR="00E818A2" w:rsidTr="00E818A2">
        <w:trPr>
          <w:trHeight w:val="250"/>
        </w:trPr>
        <w:tc>
          <w:tcPr>
            <w:tcW w:w="0" w:type="auto"/>
            <w:tcBorders>
              <w:top w:val="single" w:sz="4" w:space="0" w:color="auto"/>
            </w:tcBorders>
          </w:tcPr>
          <w:p w:rsidR="00E818A2" w:rsidRPr="00C2552A" w:rsidRDefault="00E818A2" w:rsidP="00E818A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2552A">
              <w:rPr>
                <w:rFonts w:ascii="Calibri" w:hAnsi="Calibri" w:cs="Calibri"/>
                <w:i/>
                <w:sz w:val="20"/>
                <w:szCs w:val="20"/>
              </w:rPr>
              <w:t>Срок действия предельного тарифа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18A2" w:rsidRPr="00C2552A" w:rsidRDefault="00960343" w:rsidP="003E6509">
            <w:pPr>
              <w:rPr>
                <w:i/>
                <w:sz w:val="20"/>
                <w:szCs w:val="20"/>
              </w:rPr>
            </w:pPr>
            <w:r w:rsidRPr="00C2552A">
              <w:rPr>
                <w:i/>
                <w:sz w:val="20"/>
                <w:szCs w:val="20"/>
              </w:rPr>
              <w:t>01.07.20</w:t>
            </w:r>
            <w:r w:rsidR="003E6509">
              <w:rPr>
                <w:i/>
                <w:sz w:val="20"/>
                <w:szCs w:val="20"/>
              </w:rPr>
              <w:t>20</w:t>
            </w:r>
            <w:r w:rsidRPr="00C2552A">
              <w:rPr>
                <w:i/>
                <w:sz w:val="20"/>
                <w:szCs w:val="20"/>
              </w:rPr>
              <w:t xml:space="preserve"> - 31.12.20</w:t>
            </w:r>
            <w:r w:rsidR="003E6509">
              <w:rPr>
                <w:i/>
                <w:sz w:val="20"/>
                <w:szCs w:val="20"/>
              </w:rPr>
              <w:t>20</w:t>
            </w:r>
          </w:p>
        </w:tc>
      </w:tr>
      <w:tr w:rsidR="004B29CA" w:rsidTr="00E14BD5">
        <w:tc>
          <w:tcPr>
            <w:tcW w:w="0" w:type="auto"/>
          </w:tcPr>
          <w:p w:rsidR="00E14BD5" w:rsidRDefault="00E14BD5">
            <w:r>
              <w:rPr>
                <w:rFonts w:ascii="Calibri" w:hAnsi="Calibri" w:cs="Calibri"/>
              </w:rPr>
              <w:t>Объем (масса) твердых коммунальных отходов, принятый в расчет при установлении предельных тарифов</w:t>
            </w:r>
          </w:p>
        </w:tc>
        <w:tc>
          <w:tcPr>
            <w:tcW w:w="0" w:type="auto"/>
          </w:tcPr>
          <w:p w:rsidR="00E14BD5" w:rsidRDefault="00235139" w:rsidP="00D72D33">
            <w:r>
              <w:t>420000 т</w:t>
            </w:r>
          </w:p>
        </w:tc>
      </w:tr>
      <w:tr w:rsidR="004B29CA" w:rsidTr="00E14BD5">
        <w:tc>
          <w:tcPr>
            <w:tcW w:w="0" w:type="auto"/>
          </w:tcPr>
          <w:p w:rsidR="00E14BD5" w:rsidRDefault="00E14BD5">
            <w:r>
              <w:rPr>
                <w:rFonts w:ascii="Calibri" w:hAnsi="Calibri" w:cs="Calibri"/>
              </w:rPr>
              <w:t>Источник официального опубликования решения</w:t>
            </w:r>
          </w:p>
        </w:tc>
        <w:tc>
          <w:tcPr>
            <w:tcW w:w="0" w:type="auto"/>
          </w:tcPr>
          <w:p w:rsidR="00E14BD5" w:rsidRDefault="000F4520">
            <w:r>
              <w:t>"</w:t>
            </w:r>
            <w:r w:rsidR="004B29CA">
              <w:t>Ежедневные новости. Подмосковье</w:t>
            </w:r>
            <w:proofErr w:type="gramStart"/>
            <w:r w:rsidR="004B29CA">
              <w:t>.</w:t>
            </w:r>
            <w:r>
              <w:t>"</w:t>
            </w:r>
            <w:proofErr w:type="gramEnd"/>
          </w:p>
        </w:tc>
      </w:tr>
    </w:tbl>
    <w:p w:rsidR="00E14BD5" w:rsidRDefault="00E14BD5"/>
    <w:p w:rsidR="00E14BD5" w:rsidRDefault="00E14BD5"/>
    <w:sectPr w:rsidR="00E14BD5" w:rsidSect="0072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14BD5"/>
    <w:rsid w:val="000F4520"/>
    <w:rsid w:val="001351B7"/>
    <w:rsid w:val="00235139"/>
    <w:rsid w:val="003E6509"/>
    <w:rsid w:val="004B29CA"/>
    <w:rsid w:val="00723611"/>
    <w:rsid w:val="0083101D"/>
    <w:rsid w:val="00960343"/>
    <w:rsid w:val="00B7047F"/>
    <w:rsid w:val="00BA2F97"/>
    <w:rsid w:val="00C2552A"/>
    <w:rsid w:val="00D72D33"/>
    <w:rsid w:val="00D775CA"/>
    <w:rsid w:val="00E14BD5"/>
    <w:rsid w:val="00E818A2"/>
    <w:rsid w:val="00F516B1"/>
    <w:rsid w:val="00FF5AB7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2019-02-05T09:47:00Z</cp:lastPrinted>
  <dcterms:created xsi:type="dcterms:W3CDTF">2019-02-05T09:26:00Z</dcterms:created>
  <dcterms:modified xsi:type="dcterms:W3CDTF">2020-01-14T07:28:00Z</dcterms:modified>
</cp:coreProperties>
</file>